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CF6C" w14:textId="77777777" w:rsidR="00BC4CF1" w:rsidRPr="009D65E0" w:rsidRDefault="00BC4CF1" w:rsidP="00BC4CF1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２７</w:t>
      </w: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0BDD363C" w14:textId="77777777" w:rsidR="00BC4CF1" w:rsidRPr="009D65E0" w:rsidRDefault="00BC4CF1" w:rsidP="00BC4CF1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407640A9" w14:textId="77777777" w:rsidR="00BC4CF1" w:rsidRPr="009D65E0" w:rsidRDefault="00BC4CF1" w:rsidP="00BC4CF1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9D65E0">
        <w:rPr>
          <w:rFonts w:ascii="ＭＳ 明朝" w:eastAsia="ＭＳ 明朝" w:hAnsi="ＭＳ 明朝" w:cs="ＭＳ 明朝" w:hint="eastAsia"/>
          <w:kern w:val="0"/>
          <w:sz w:val="26"/>
          <w:szCs w:val="26"/>
          <w:lang w:eastAsia="zh-CN"/>
        </w:rPr>
        <w:t>就　業　先　変　更　届</w:t>
      </w:r>
    </w:p>
    <w:p w14:paraId="139B7B53" w14:textId="77777777" w:rsidR="00BC4CF1" w:rsidRPr="009D65E0" w:rsidRDefault="00BC4CF1" w:rsidP="00BC4CF1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4ED6D028" w14:textId="77777777" w:rsidR="00BC4CF1" w:rsidRPr="009D65E0" w:rsidRDefault="00BC4CF1" w:rsidP="00BC4CF1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21FC606E" w14:textId="77777777" w:rsidR="00BC4CF1" w:rsidRPr="009D65E0" w:rsidRDefault="00BC4CF1" w:rsidP="00BC4CF1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群馬県社会福祉協議会長　あて</w:t>
      </w:r>
    </w:p>
    <w:p w14:paraId="6A0C23E4" w14:textId="77777777" w:rsidR="00BC4CF1" w:rsidRPr="009D65E0" w:rsidRDefault="00BC4CF1" w:rsidP="00BC4CF1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BC4CF1" w:rsidRPr="009D65E0" w14:paraId="522A904B" w14:textId="77777777" w:rsidTr="00BC2FF5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CA0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47F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5EE649D" w14:textId="77777777" w:rsidR="00BC4CF1" w:rsidRPr="009D65E0" w:rsidRDefault="00BC4CF1" w:rsidP="00BC4CF1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596ACEE" w14:textId="77777777" w:rsidR="00BC4CF1" w:rsidRPr="009D65E0" w:rsidRDefault="00BC4CF1" w:rsidP="00BC4CF1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（借受者）住所</w:t>
      </w:r>
    </w:p>
    <w:p w14:paraId="607514C1" w14:textId="77777777" w:rsidR="00BC4CF1" w:rsidRPr="009D65E0" w:rsidRDefault="00BC4CF1" w:rsidP="00BC4CF1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06AA1858" w14:textId="77777777" w:rsidR="00BC4CF1" w:rsidRPr="009D65E0" w:rsidRDefault="00BC4CF1" w:rsidP="00BC4CF1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次のとおり就業先を変更したので届け出ます。</w:t>
      </w:r>
    </w:p>
    <w:p w14:paraId="46748E7B" w14:textId="77777777" w:rsidR="00BC4CF1" w:rsidRPr="009D65E0" w:rsidRDefault="00BC4CF1" w:rsidP="00BC4CF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BC4CF1" w:rsidRPr="009D65E0" w14:paraId="5B1DAB80" w14:textId="77777777" w:rsidTr="00BC2FF5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AEC77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C9E344B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変更前の</w:t>
            </w:r>
          </w:p>
          <w:p w14:paraId="0C4921C1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CA0958B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795EAAF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7D5918B5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E15CF7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5C5D271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事業所</w:t>
            </w:r>
          </w:p>
          <w:p w14:paraId="1126FF5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842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4C6C06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522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658E388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BC4CF1" w:rsidRPr="009D65E0" w14:paraId="525B3C3D" w14:textId="77777777" w:rsidTr="00BC2FF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93833" w14:textId="77777777" w:rsidR="00BC4CF1" w:rsidRPr="009D65E0" w:rsidRDefault="00BC4CF1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C92E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61BBC9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711E75EB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89EB7C0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27F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505E727E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BC4CF1" w:rsidRPr="009D65E0" w14:paraId="21C76B86" w14:textId="77777777" w:rsidTr="00BC2FF5">
        <w:trPr>
          <w:trHeight w:val="806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E2A7" w14:textId="77777777" w:rsidR="00BC4CF1" w:rsidRPr="009D65E0" w:rsidRDefault="00BC4CF1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E921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7C53CE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退職年月日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4051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1B61819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  <w:tr w:rsidR="00BC4CF1" w:rsidRPr="009D65E0" w14:paraId="756D84D4" w14:textId="77777777" w:rsidTr="00BC2FF5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B17E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9CA295B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0BA16832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4A26FB5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F74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26C2620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9FF7077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78A7313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BC4CF1" w:rsidRPr="009D65E0" w14:paraId="1C75B294" w14:textId="77777777" w:rsidTr="00BC2FF5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DAC8F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2721A10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502B2A10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2F97B3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変更後の</w:t>
            </w:r>
          </w:p>
          <w:p w14:paraId="57F8807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3651165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07594A6E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事業所</w:t>
            </w:r>
          </w:p>
          <w:p w14:paraId="0788FF75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DBCE666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A80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E220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BC4CF1" w:rsidRPr="009D65E0" w14:paraId="1ACDCC63" w14:textId="77777777" w:rsidTr="00BC2FF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0A025" w14:textId="77777777" w:rsidR="00BC4CF1" w:rsidRPr="009D65E0" w:rsidRDefault="00BC4CF1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971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0E0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BC4CF1" w:rsidRPr="009D65E0" w14:paraId="6B44FE14" w14:textId="77777777" w:rsidTr="00BC2FF5">
        <w:trPr>
          <w:trHeight w:val="109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6A643" w14:textId="77777777" w:rsidR="00BC4CF1" w:rsidRPr="009D65E0" w:rsidRDefault="00BC4CF1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04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1A66C64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899310A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37FB1803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FA97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239E41FB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09560CD5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5370844" w14:textId="77777777" w:rsidR="00BC4CF1" w:rsidRPr="009D65E0" w:rsidRDefault="00BC4CF1" w:rsidP="00BC2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（電話　　　　（　　　　）　　　　）</w: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</w:t>
            </w:r>
          </w:p>
        </w:tc>
      </w:tr>
      <w:tr w:rsidR="00BC4CF1" w:rsidRPr="009D65E0" w14:paraId="0CD5CE28" w14:textId="77777777" w:rsidTr="00BC2FF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43C40" w14:textId="77777777" w:rsidR="00BC4CF1" w:rsidRPr="009D65E0" w:rsidRDefault="00BC4CF1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E2B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CF8B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BC4CF1" w:rsidRPr="009D65E0" w14:paraId="6D838CE8" w14:textId="77777777" w:rsidTr="00BC2FF5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29307" w14:textId="77777777" w:rsidR="00BC4CF1" w:rsidRPr="009D65E0" w:rsidRDefault="00BC4CF1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1363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E60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BC4CF1" w:rsidRPr="009D65E0" w14:paraId="3F15609D" w14:textId="77777777" w:rsidTr="00BC2FF5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9DC9" w14:textId="77777777" w:rsidR="00BC4CF1" w:rsidRPr="009D65E0" w:rsidRDefault="00BC4CF1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0B74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160A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  <w:tr w:rsidR="00BC4CF1" w:rsidRPr="009D65E0" w14:paraId="7FA719F2" w14:textId="77777777" w:rsidTr="00BC2FF5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3EDA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D00068A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備考</w:t>
            </w:r>
          </w:p>
          <w:p w14:paraId="1507B1B4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0A80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E54AE9D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1BB75E8" w14:textId="77777777" w:rsidR="00BC4CF1" w:rsidRPr="009D65E0" w:rsidRDefault="00BC4CF1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</w:tbl>
    <w:p w14:paraId="799B6366" w14:textId="78ECF328" w:rsidR="00434F12" w:rsidRPr="00BC4CF1" w:rsidRDefault="00BC4CF1" w:rsidP="00BC4CF1">
      <w:pPr>
        <w:overflowPunct w:val="0"/>
        <w:textAlignment w:val="baseline"/>
        <w:rPr>
          <w:rFonts w:ascii="ＭＳ 明朝" w:eastAsia="ＭＳ 明朝" w:hAnsi="ＭＳ 明朝" w:cs="Times New Roman" w:hint="eastAsia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※添付書類　　・雇用主の証明書</w:t>
      </w:r>
      <w:r w:rsidRPr="009D65E0">
        <w:rPr>
          <w:rFonts w:ascii="ＭＳ 明朝" w:eastAsia="ＭＳ 明朝" w:hAnsi="ＭＳ 明朝" w:cs="ＭＳ 明朝"/>
          <w:kern w:val="0"/>
          <w:szCs w:val="21"/>
        </w:rPr>
        <w:t>(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在職証明書等</w:t>
      </w:r>
      <w:r w:rsidRPr="009D65E0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434F12" w:rsidRPr="00BC4CF1" w:rsidSect="00BC4CF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F1"/>
    <w:rsid w:val="00434F12"/>
    <w:rsid w:val="006E11A5"/>
    <w:rsid w:val="00A70053"/>
    <w:rsid w:val="00B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3FD3B"/>
  <w15:chartTrackingRefBased/>
  <w15:docId w15:val="{DD183EF5-9139-4FD6-B6ED-46C31FD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CF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4C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C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4C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4C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4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4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4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4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4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4C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4C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C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C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F1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C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F1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BC4C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C4C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4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2025-07-16T02:44:00Z</dcterms:created>
  <dcterms:modified xsi:type="dcterms:W3CDTF">2025-07-16T02:45:00Z</dcterms:modified>
</cp:coreProperties>
</file>